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horzAnchor="margin" w:tblpY="-1044"/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2"/>
      </w:tblGrid>
      <w:tr w:rsidR="00C97588" w:rsidRPr="000742E7" w:rsidTr="00C97588">
        <w:trPr>
          <w:trHeight w:val="299"/>
        </w:trPr>
        <w:tc>
          <w:tcPr>
            <w:tcW w:w="14312" w:type="dxa"/>
            <w:vMerge w:val="restart"/>
          </w:tcPr>
          <w:p w:rsidR="00C97588" w:rsidRPr="000742E7" w:rsidRDefault="00C97588" w:rsidP="000742E7">
            <w:pPr>
              <w:ind w:left="7" w:right="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42E7"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</w:rPr>
              <w:t>TC.</w:t>
            </w:r>
          </w:p>
          <w:p w:rsidR="00C97588" w:rsidRPr="000742E7" w:rsidRDefault="00C97588" w:rsidP="000742E7">
            <w:pPr>
              <w:ind w:left="7" w:right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42E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YAKUTİYE KAYMAKAMLIĞI </w:t>
            </w:r>
          </w:p>
          <w:p w:rsidR="00C97588" w:rsidRPr="000742E7" w:rsidRDefault="00C97588" w:rsidP="000742E7">
            <w:pPr>
              <w:spacing w:before="1"/>
              <w:ind w:left="7" w:right="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42E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ZİYAEDDİN FAHRİ FINDIKOĞLU ANAOKULU</w:t>
            </w:r>
            <w:r w:rsidRPr="000742E7">
              <w:rPr>
                <w:rFonts w:ascii="Times New Roman" w:eastAsia="Times New Roman" w:hAnsi="Times New Roman" w:cs="Times New Roman"/>
                <w:b/>
                <w:spacing w:val="-9"/>
                <w:sz w:val="26"/>
                <w:szCs w:val="26"/>
              </w:rPr>
              <w:t xml:space="preserve"> </w:t>
            </w:r>
            <w:r w:rsidRPr="000742E7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  <w:t>MÜDÜRLÜĞÜ</w:t>
            </w:r>
          </w:p>
        </w:tc>
      </w:tr>
      <w:tr w:rsidR="00C97588" w:rsidRPr="000742E7" w:rsidTr="00C97588">
        <w:trPr>
          <w:trHeight w:val="299"/>
        </w:trPr>
        <w:tc>
          <w:tcPr>
            <w:tcW w:w="14312" w:type="dxa"/>
            <w:vMerge/>
            <w:tcBorders>
              <w:top w:val="nil"/>
            </w:tcBorders>
          </w:tcPr>
          <w:p w:rsidR="00C97588" w:rsidRPr="000742E7" w:rsidRDefault="00C97588" w:rsidP="000742E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97588" w:rsidRPr="000742E7" w:rsidTr="00C97588">
        <w:trPr>
          <w:trHeight w:val="299"/>
        </w:trPr>
        <w:tc>
          <w:tcPr>
            <w:tcW w:w="14312" w:type="dxa"/>
            <w:vMerge/>
            <w:tcBorders>
              <w:top w:val="nil"/>
            </w:tcBorders>
          </w:tcPr>
          <w:p w:rsidR="00C97588" w:rsidRPr="000742E7" w:rsidRDefault="00C97588" w:rsidP="000742E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97588" w:rsidRPr="000742E7" w:rsidTr="00C97588">
        <w:trPr>
          <w:trHeight w:val="299"/>
        </w:trPr>
        <w:tc>
          <w:tcPr>
            <w:tcW w:w="14312" w:type="dxa"/>
            <w:vMerge w:val="restart"/>
          </w:tcPr>
          <w:p w:rsidR="00C97588" w:rsidRPr="000742E7" w:rsidRDefault="00C97588" w:rsidP="000742E7">
            <w:pPr>
              <w:spacing w:before="275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42E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İSG</w:t>
            </w:r>
            <w:r w:rsidRPr="000742E7"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0742E7">
              <w:rPr>
                <w:rFonts w:ascii="Times New Roman" w:eastAsia="Times New Roman" w:hAnsi="Times New Roman" w:cs="Times New Roman"/>
                <w:b/>
                <w:spacing w:val="-2"/>
                <w:sz w:val="26"/>
                <w:szCs w:val="26"/>
              </w:rPr>
              <w:t>POLİTİKAMIZ</w:t>
            </w:r>
          </w:p>
        </w:tc>
      </w:tr>
      <w:tr w:rsidR="00C97588" w:rsidRPr="000742E7" w:rsidTr="00C97588">
        <w:trPr>
          <w:trHeight w:val="299"/>
        </w:trPr>
        <w:tc>
          <w:tcPr>
            <w:tcW w:w="14312" w:type="dxa"/>
            <w:vMerge/>
            <w:tcBorders>
              <w:top w:val="nil"/>
            </w:tcBorders>
          </w:tcPr>
          <w:p w:rsidR="00C97588" w:rsidRPr="000742E7" w:rsidRDefault="00C97588" w:rsidP="000742E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97588" w:rsidRPr="000742E7" w:rsidTr="00C97588">
        <w:trPr>
          <w:trHeight w:val="299"/>
        </w:trPr>
        <w:tc>
          <w:tcPr>
            <w:tcW w:w="14312" w:type="dxa"/>
            <w:vMerge/>
            <w:tcBorders>
              <w:top w:val="nil"/>
            </w:tcBorders>
          </w:tcPr>
          <w:p w:rsidR="00C97588" w:rsidRPr="000742E7" w:rsidRDefault="00C97588" w:rsidP="000742E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97588" w:rsidRPr="000742E7" w:rsidTr="00C97588">
        <w:trPr>
          <w:trHeight w:val="299"/>
        </w:trPr>
        <w:tc>
          <w:tcPr>
            <w:tcW w:w="14312" w:type="dxa"/>
            <w:vMerge/>
            <w:tcBorders>
              <w:top w:val="nil"/>
            </w:tcBorders>
          </w:tcPr>
          <w:p w:rsidR="00C97588" w:rsidRPr="000742E7" w:rsidRDefault="00C97588" w:rsidP="000742E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3A7416" w:rsidRPr="000742E7" w:rsidRDefault="003A7416" w:rsidP="00C97588">
      <w:pPr>
        <w:ind w:right="737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3A7416" w:rsidRPr="000742E7" w:rsidRDefault="003A7416" w:rsidP="003A7416">
      <w:pPr>
        <w:pStyle w:val="GvdeMetni"/>
        <w:spacing w:before="2"/>
        <w:rPr>
          <w:b/>
          <w:sz w:val="26"/>
          <w:szCs w:val="26"/>
        </w:rPr>
      </w:pPr>
    </w:p>
    <w:p w:rsidR="003A7416" w:rsidRPr="000742E7" w:rsidRDefault="003A7416" w:rsidP="003A7416">
      <w:pPr>
        <w:pStyle w:val="GvdeMetni"/>
        <w:ind w:left="1" w:right="36" w:firstLine="840"/>
        <w:rPr>
          <w:sz w:val="26"/>
          <w:szCs w:val="26"/>
        </w:rPr>
      </w:pPr>
      <w:r w:rsidRPr="000742E7">
        <w:rPr>
          <w:sz w:val="26"/>
          <w:szCs w:val="26"/>
        </w:rPr>
        <w:t>Müdürlüğümüz; “</w:t>
      </w:r>
      <w:r w:rsidRPr="000742E7">
        <w:rPr>
          <w:b/>
          <w:sz w:val="26"/>
          <w:szCs w:val="26"/>
        </w:rPr>
        <w:t>İnsana ve işe saygı iş güvenliğiyle başlar”</w:t>
      </w:r>
      <w:r w:rsidRPr="000742E7">
        <w:rPr>
          <w:sz w:val="26"/>
          <w:szCs w:val="26"/>
        </w:rPr>
        <w:t xml:space="preserve">. </w:t>
      </w:r>
      <w:r w:rsidRPr="000742E7">
        <w:rPr>
          <w:color w:val="323232"/>
          <w:sz w:val="26"/>
          <w:szCs w:val="26"/>
        </w:rPr>
        <w:t>Sloganından hareketle, Tüm çalışanlarımızda iş sağlığı ve güvenliği konularında gereken bilinç ve kültürün oluşturulması hedefi ve tüm iş kazalarının, meslek</w:t>
      </w:r>
      <w:r w:rsidRPr="000742E7">
        <w:rPr>
          <w:color w:val="323232"/>
          <w:spacing w:val="-2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hastalıklarının</w:t>
      </w:r>
      <w:r w:rsidRPr="000742E7">
        <w:rPr>
          <w:color w:val="323232"/>
          <w:spacing w:val="-3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önlenebilir</w:t>
      </w:r>
      <w:r w:rsidRPr="000742E7">
        <w:rPr>
          <w:color w:val="323232"/>
          <w:spacing w:val="-3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olduğu</w:t>
      </w:r>
      <w:r w:rsidRPr="000742E7">
        <w:rPr>
          <w:color w:val="323232"/>
          <w:spacing w:val="-2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inancı</w:t>
      </w:r>
      <w:r w:rsidRPr="000742E7">
        <w:rPr>
          <w:color w:val="323232"/>
          <w:spacing w:val="-2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ile</w:t>
      </w:r>
      <w:r w:rsidRPr="000742E7">
        <w:rPr>
          <w:color w:val="323232"/>
          <w:spacing w:val="-3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hareket</w:t>
      </w:r>
      <w:r w:rsidRPr="000742E7">
        <w:rPr>
          <w:color w:val="323232"/>
          <w:spacing w:val="-3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etmekteyiz.</w:t>
      </w:r>
      <w:r w:rsidRPr="000742E7">
        <w:rPr>
          <w:color w:val="323232"/>
          <w:spacing w:val="-3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Bu</w:t>
      </w:r>
      <w:r w:rsidRPr="000742E7">
        <w:rPr>
          <w:color w:val="323232"/>
          <w:spacing w:val="-3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anlayışla</w:t>
      </w:r>
      <w:r w:rsidRPr="000742E7">
        <w:rPr>
          <w:color w:val="323232"/>
          <w:spacing w:val="-2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çalışmalarımıza</w:t>
      </w:r>
      <w:r w:rsidRPr="000742E7">
        <w:rPr>
          <w:color w:val="323232"/>
          <w:spacing w:val="-3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yön</w:t>
      </w:r>
      <w:r w:rsidRPr="000742E7">
        <w:rPr>
          <w:color w:val="323232"/>
          <w:spacing w:val="-3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veriyor,</w:t>
      </w:r>
      <w:r w:rsidRPr="000742E7">
        <w:rPr>
          <w:color w:val="323232"/>
          <w:spacing w:val="-3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kendimizi</w:t>
      </w:r>
      <w:r w:rsidRPr="000742E7">
        <w:rPr>
          <w:color w:val="323232"/>
          <w:spacing w:val="-3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sürekli</w:t>
      </w:r>
      <w:r w:rsidRPr="000742E7">
        <w:rPr>
          <w:color w:val="323232"/>
          <w:spacing w:val="-3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iyileştiriyor ve aşağıdaki ilkelere göre hareket ediyoruz;</w:t>
      </w:r>
    </w:p>
    <w:p w:rsidR="003A7416" w:rsidRPr="000742E7" w:rsidRDefault="003A7416" w:rsidP="003A7416">
      <w:pPr>
        <w:pStyle w:val="GvdeMetni"/>
        <w:spacing w:before="4"/>
        <w:rPr>
          <w:sz w:val="26"/>
          <w:szCs w:val="26"/>
        </w:rPr>
      </w:pPr>
    </w:p>
    <w:p w:rsidR="003A7416" w:rsidRPr="000742E7" w:rsidRDefault="003A7416" w:rsidP="003A7416">
      <w:pPr>
        <w:pStyle w:val="ListeParagraf"/>
        <w:numPr>
          <w:ilvl w:val="0"/>
          <w:numId w:val="1"/>
        </w:numPr>
        <w:tabs>
          <w:tab w:val="left" w:pos="721"/>
        </w:tabs>
        <w:rPr>
          <w:sz w:val="26"/>
          <w:szCs w:val="26"/>
        </w:rPr>
      </w:pPr>
      <w:r w:rsidRPr="000742E7">
        <w:rPr>
          <w:color w:val="323232"/>
          <w:sz w:val="26"/>
          <w:szCs w:val="26"/>
        </w:rPr>
        <w:t>Tüm</w:t>
      </w:r>
      <w:r w:rsidRPr="000742E7">
        <w:rPr>
          <w:color w:val="323232"/>
          <w:spacing w:val="-4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faaliyetlerimizde</w:t>
      </w:r>
      <w:r w:rsidRPr="000742E7">
        <w:rPr>
          <w:color w:val="323232"/>
          <w:spacing w:val="-2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İş</w:t>
      </w:r>
      <w:r w:rsidRPr="000742E7">
        <w:rPr>
          <w:color w:val="323232"/>
          <w:spacing w:val="-3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Sağlığı</w:t>
      </w:r>
      <w:r w:rsidRPr="000742E7">
        <w:rPr>
          <w:color w:val="323232"/>
          <w:spacing w:val="-2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ve</w:t>
      </w:r>
      <w:r w:rsidRPr="000742E7">
        <w:rPr>
          <w:color w:val="323232"/>
          <w:spacing w:val="-3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Güvenliği</w:t>
      </w:r>
      <w:r w:rsidRPr="000742E7">
        <w:rPr>
          <w:color w:val="323232"/>
          <w:spacing w:val="-1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ile</w:t>
      </w:r>
      <w:r w:rsidRPr="000742E7">
        <w:rPr>
          <w:color w:val="323232"/>
          <w:spacing w:val="-2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ilgili</w:t>
      </w:r>
      <w:r w:rsidRPr="000742E7">
        <w:rPr>
          <w:color w:val="323232"/>
          <w:spacing w:val="-1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yasal</w:t>
      </w:r>
      <w:r w:rsidRPr="000742E7">
        <w:rPr>
          <w:color w:val="323232"/>
          <w:spacing w:val="-2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düzenlemelere</w:t>
      </w:r>
      <w:r w:rsidRPr="000742E7">
        <w:rPr>
          <w:color w:val="323232"/>
          <w:spacing w:val="-1"/>
          <w:sz w:val="26"/>
          <w:szCs w:val="26"/>
        </w:rPr>
        <w:t xml:space="preserve"> </w:t>
      </w:r>
      <w:r w:rsidRPr="000742E7">
        <w:rPr>
          <w:color w:val="323232"/>
          <w:spacing w:val="-2"/>
          <w:sz w:val="26"/>
          <w:szCs w:val="26"/>
        </w:rPr>
        <w:t>uymak,</w:t>
      </w:r>
    </w:p>
    <w:p w:rsidR="003A7416" w:rsidRPr="000742E7" w:rsidRDefault="003A7416" w:rsidP="003A7416">
      <w:pPr>
        <w:pStyle w:val="ListeParagraf"/>
        <w:numPr>
          <w:ilvl w:val="0"/>
          <w:numId w:val="1"/>
        </w:numPr>
        <w:tabs>
          <w:tab w:val="left" w:pos="721"/>
        </w:tabs>
        <w:rPr>
          <w:sz w:val="26"/>
          <w:szCs w:val="26"/>
        </w:rPr>
      </w:pPr>
      <w:r w:rsidRPr="000742E7">
        <w:rPr>
          <w:color w:val="323232"/>
          <w:sz w:val="26"/>
          <w:szCs w:val="26"/>
        </w:rPr>
        <w:t>Tüm</w:t>
      </w:r>
      <w:r w:rsidRPr="000742E7">
        <w:rPr>
          <w:color w:val="323232"/>
          <w:spacing w:val="-4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çalışanlarımızın</w:t>
      </w:r>
      <w:r w:rsidRPr="000742E7">
        <w:rPr>
          <w:color w:val="323232"/>
          <w:spacing w:val="-2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sağlık</w:t>
      </w:r>
      <w:r w:rsidRPr="000742E7">
        <w:rPr>
          <w:color w:val="323232"/>
          <w:spacing w:val="-1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ve</w:t>
      </w:r>
      <w:r w:rsidRPr="000742E7">
        <w:rPr>
          <w:color w:val="323232"/>
          <w:spacing w:val="-2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güvenliğini</w:t>
      </w:r>
      <w:r w:rsidRPr="000742E7">
        <w:rPr>
          <w:color w:val="323232"/>
          <w:spacing w:val="-2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sağlamak</w:t>
      </w:r>
      <w:r w:rsidRPr="000742E7">
        <w:rPr>
          <w:color w:val="323232"/>
          <w:spacing w:val="-1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adına</w:t>
      </w:r>
      <w:r w:rsidRPr="000742E7">
        <w:rPr>
          <w:color w:val="323232"/>
          <w:spacing w:val="-2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eğitmek</w:t>
      </w:r>
      <w:r w:rsidRPr="000742E7">
        <w:rPr>
          <w:color w:val="323232"/>
          <w:spacing w:val="-2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ve</w:t>
      </w:r>
      <w:r w:rsidRPr="000742E7">
        <w:rPr>
          <w:color w:val="323232"/>
          <w:spacing w:val="-1"/>
          <w:sz w:val="26"/>
          <w:szCs w:val="26"/>
        </w:rPr>
        <w:t xml:space="preserve"> </w:t>
      </w:r>
      <w:r w:rsidRPr="000742E7">
        <w:rPr>
          <w:color w:val="323232"/>
          <w:spacing w:val="-2"/>
          <w:sz w:val="26"/>
          <w:szCs w:val="26"/>
        </w:rPr>
        <w:t>bilinçlendirmek,</w:t>
      </w:r>
    </w:p>
    <w:p w:rsidR="003A7416" w:rsidRPr="000742E7" w:rsidRDefault="003A7416" w:rsidP="003A7416">
      <w:pPr>
        <w:pStyle w:val="ListeParagraf"/>
        <w:numPr>
          <w:ilvl w:val="0"/>
          <w:numId w:val="1"/>
        </w:numPr>
        <w:tabs>
          <w:tab w:val="left" w:pos="721"/>
        </w:tabs>
        <w:rPr>
          <w:sz w:val="26"/>
          <w:szCs w:val="26"/>
        </w:rPr>
      </w:pPr>
      <w:r w:rsidRPr="000742E7">
        <w:rPr>
          <w:color w:val="323232"/>
          <w:sz w:val="26"/>
          <w:szCs w:val="26"/>
        </w:rPr>
        <w:t>Tüm</w:t>
      </w:r>
      <w:r w:rsidRPr="000742E7">
        <w:rPr>
          <w:color w:val="323232"/>
          <w:spacing w:val="-7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çalışanlarımızın,</w:t>
      </w:r>
      <w:r w:rsidRPr="000742E7">
        <w:rPr>
          <w:color w:val="323232"/>
          <w:spacing w:val="-2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tedarikçilerimizin</w:t>
      </w:r>
      <w:r w:rsidRPr="000742E7">
        <w:rPr>
          <w:color w:val="323232"/>
          <w:spacing w:val="-2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ve</w:t>
      </w:r>
      <w:r w:rsidRPr="000742E7">
        <w:rPr>
          <w:color w:val="323232"/>
          <w:spacing w:val="-3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ziyaretçilerimizin</w:t>
      </w:r>
      <w:r w:rsidRPr="000742E7">
        <w:rPr>
          <w:color w:val="323232"/>
          <w:spacing w:val="-2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oluşturulan</w:t>
      </w:r>
      <w:r w:rsidRPr="000742E7">
        <w:rPr>
          <w:color w:val="323232"/>
          <w:spacing w:val="-3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İSG</w:t>
      </w:r>
      <w:r w:rsidRPr="000742E7">
        <w:rPr>
          <w:color w:val="323232"/>
          <w:spacing w:val="-3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kurallarına</w:t>
      </w:r>
      <w:r w:rsidRPr="000742E7">
        <w:rPr>
          <w:color w:val="323232"/>
          <w:spacing w:val="-2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uymalarını</w:t>
      </w:r>
      <w:r w:rsidRPr="000742E7">
        <w:rPr>
          <w:color w:val="323232"/>
          <w:spacing w:val="-2"/>
          <w:sz w:val="26"/>
          <w:szCs w:val="26"/>
        </w:rPr>
        <w:t xml:space="preserve"> sağlamak,</w:t>
      </w:r>
    </w:p>
    <w:p w:rsidR="003A7416" w:rsidRPr="000742E7" w:rsidRDefault="003A7416" w:rsidP="003A7416">
      <w:pPr>
        <w:pStyle w:val="ListeParagraf"/>
        <w:numPr>
          <w:ilvl w:val="0"/>
          <w:numId w:val="1"/>
        </w:numPr>
        <w:tabs>
          <w:tab w:val="left" w:pos="721"/>
        </w:tabs>
        <w:rPr>
          <w:sz w:val="26"/>
          <w:szCs w:val="26"/>
        </w:rPr>
      </w:pPr>
      <w:r w:rsidRPr="000742E7">
        <w:rPr>
          <w:color w:val="323232"/>
          <w:sz w:val="26"/>
          <w:szCs w:val="26"/>
        </w:rPr>
        <w:t>Müdürlüğümüzde</w:t>
      </w:r>
      <w:r w:rsidRPr="000742E7">
        <w:rPr>
          <w:color w:val="323232"/>
          <w:spacing w:val="-6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iş</w:t>
      </w:r>
      <w:r w:rsidRPr="000742E7">
        <w:rPr>
          <w:color w:val="323232"/>
          <w:spacing w:val="-2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kazası</w:t>
      </w:r>
      <w:r w:rsidRPr="000742E7">
        <w:rPr>
          <w:color w:val="323232"/>
          <w:spacing w:val="-2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ve</w:t>
      </w:r>
      <w:r w:rsidRPr="000742E7">
        <w:rPr>
          <w:color w:val="323232"/>
          <w:spacing w:val="-3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meslek</w:t>
      </w:r>
      <w:r w:rsidRPr="000742E7">
        <w:rPr>
          <w:color w:val="323232"/>
          <w:spacing w:val="-4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hastalığı</w:t>
      </w:r>
      <w:r w:rsidRPr="000742E7">
        <w:rPr>
          <w:color w:val="323232"/>
          <w:spacing w:val="-3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doğurabilecek</w:t>
      </w:r>
      <w:r w:rsidRPr="000742E7">
        <w:rPr>
          <w:color w:val="323232"/>
          <w:spacing w:val="-3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etkenleri</w:t>
      </w:r>
      <w:r w:rsidRPr="000742E7">
        <w:rPr>
          <w:color w:val="323232"/>
          <w:spacing w:val="-3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önceden</w:t>
      </w:r>
      <w:r w:rsidRPr="000742E7">
        <w:rPr>
          <w:color w:val="323232"/>
          <w:spacing w:val="-3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tespit</w:t>
      </w:r>
      <w:r w:rsidRPr="000742E7">
        <w:rPr>
          <w:color w:val="323232"/>
          <w:spacing w:val="-2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etmek</w:t>
      </w:r>
      <w:r w:rsidRPr="000742E7">
        <w:rPr>
          <w:color w:val="323232"/>
          <w:spacing w:val="-3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ve</w:t>
      </w:r>
      <w:r w:rsidRPr="000742E7">
        <w:rPr>
          <w:color w:val="323232"/>
          <w:spacing w:val="-1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ortadan</w:t>
      </w:r>
      <w:r w:rsidRPr="000742E7">
        <w:rPr>
          <w:color w:val="323232"/>
          <w:spacing w:val="-3"/>
          <w:sz w:val="26"/>
          <w:szCs w:val="26"/>
        </w:rPr>
        <w:t xml:space="preserve"> </w:t>
      </w:r>
      <w:r w:rsidRPr="000742E7">
        <w:rPr>
          <w:color w:val="323232"/>
          <w:spacing w:val="-2"/>
          <w:sz w:val="26"/>
          <w:szCs w:val="26"/>
        </w:rPr>
        <w:t>kaldırmak,</w:t>
      </w:r>
    </w:p>
    <w:p w:rsidR="003A7416" w:rsidRPr="000742E7" w:rsidRDefault="003A7416" w:rsidP="003A7416">
      <w:pPr>
        <w:pStyle w:val="ListeParagraf"/>
        <w:numPr>
          <w:ilvl w:val="0"/>
          <w:numId w:val="1"/>
        </w:numPr>
        <w:tabs>
          <w:tab w:val="left" w:pos="721"/>
        </w:tabs>
        <w:rPr>
          <w:sz w:val="26"/>
          <w:szCs w:val="26"/>
        </w:rPr>
      </w:pPr>
      <w:r w:rsidRPr="000742E7">
        <w:rPr>
          <w:color w:val="323232"/>
          <w:sz w:val="26"/>
          <w:szCs w:val="26"/>
        </w:rPr>
        <w:t>İSG</w:t>
      </w:r>
      <w:r w:rsidRPr="000742E7">
        <w:rPr>
          <w:color w:val="323232"/>
          <w:spacing w:val="-5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yönetim</w:t>
      </w:r>
      <w:r w:rsidRPr="000742E7">
        <w:rPr>
          <w:color w:val="323232"/>
          <w:spacing w:val="-2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sisteminin</w:t>
      </w:r>
      <w:r w:rsidRPr="000742E7">
        <w:rPr>
          <w:color w:val="323232"/>
          <w:spacing w:val="-2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performansını</w:t>
      </w:r>
      <w:r w:rsidRPr="000742E7">
        <w:rPr>
          <w:color w:val="323232"/>
          <w:spacing w:val="-2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ölçmek</w:t>
      </w:r>
      <w:r w:rsidRPr="000742E7">
        <w:rPr>
          <w:color w:val="323232"/>
          <w:spacing w:val="-2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ve</w:t>
      </w:r>
      <w:r w:rsidRPr="000742E7">
        <w:rPr>
          <w:color w:val="323232"/>
          <w:spacing w:val="-2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performansı</w:t>
      </w:r>
      <w:r w:rsidRPr="000742E7">
        <w:rPr>
          <w:color w:val="323232"/>
          <w:spacing w:val="-2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arttırmak</w:t>
      </w:r>
      <w:r w:rsidRPr="000742E7">
        <w:rPr>
          <w:color w:val="323232"/>
          <w:spacing w:val="-2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adına</w:t>
      </w:r>
      <w:r w:rsidRPr="000742E7">
        <w:rPr>
          <w:color w:val="323232"/>
          <w:spacing w:val="-3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çalışmalar</w:t>
      </w:r>
      <w:r w:rsidRPr="000742E7">
        <w:rPr>
          <w:color w:val="323232"/>
          <w:spacing w:val="-2"/>
          <w:sz w:val="26"/>
          <w:szCs w:val="26"/>
        </w:rPr>
        <w:t xml:space="preserve"> yapmak,</w:t>
      </w:r>
    </w:p>
    <w:p w:rsidR="003A7416" w:rsidRPr="000742E7" w:rsidRDefault="003A7416" w:rsidP="003A7416">
      <w:pPr>
        <w:pStyle w:val="ListeParagraf"/>
        <w:numPr>
          <w:ilvl w:val="0"/>
          <w:numId w:val="1"/>
        </w:numPr>
        <w:tabs>
          <w:tab w:val="left" w:pos="721"/>
        </w:tabs>
        <w:rPr>
          <w:sz w:val="26"/>
          <w:szCs w:val="26"/>
        </w:rPr>
      </w:pPr>
      <w:r w:rsidRPr="000742E7">
        <w:rPr>
          <w:color w:val="323232"/>
          <w:sz w:val="26"/>
          <w:szCs w:val="26"/>
        </w:rPr>
        <w:t>İş</w:t>
      </w:r>
      <w:r w:rsidRPr="000742E7">
        <w:rPr>
          <w:color w:val="323232"/>
          <w:spacing w:val="-4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Sağlığı</w:t>
      </w:r>
      <w:r w:rsidRPr="000742E7">
        <w:rPr>
          <w:color w:val="323232"/>
          <w:spacing w:val="-2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ve</w:t>
      </w:r>
      <w:r w:rsidRPr="000742E7">
        <w:rPr>
          <w:color w:val="323232"/>
          <w:spacing w:val="-2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Güvenliği</w:t>
      </w:r>
      <w:r w:rsidRPr="000742E7">
        <w:rPr>
          <w:color w:val="323232"/>
          <w:spacing w:val="-2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konusunda</w:t>
      </w:r>
      <w:r w:rsidRPr="000742E7">
        <w:rPr>
          <w:color w:val="323232"/>
          <w:spacing w:val="-2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teknolojik</w:t>
      </w:r>
      <w:r w:rsidRPr="000742E7">
        <w:rPr>
          <w:color w:val="323232"/>
          <w:spacing w:val="-1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gelişmeleri</w:t>
      </w:r>
      <w:r w:rsidRPr="000742E7">
        <w:rPr>
          <w:color w:val="323232"/>
          <w:spacing w:val="-2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takip</w:t>
      </w:r>
      <w:r w:rsidRPr="000742E7">
        <w:rPr>
          <w:color w:val="323232"/>
          <w:spacing w:val="-1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etmek</w:t>
      </w:r>
      <w:r w:rsidRPr="000742E7">
        <w:rPr>
          <w:color w:val="323232"/>
          <w:spacing w:val="-2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ve</w:t>
      </w:r>
      <w:r w:rsidRPr="000742E7">
        <w:rPr>
          <w:color w:val="323232"/>
          <w:spacing w:val="-2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yatırımlarımızı</w:t>
      </w:r>
      <w:r w:rsidRPr="000742E7">
        <w:rPr>
          <w:color w:val="323232"/>
          <w:spacing w:val="-1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ona</w:t>
      </w:r>
      <w:r w:rsidRPr="000742E7">
        <w:rPr>
          <w:color w:val="323232"/>
          <w:spacing w:val="-3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göre</w:t>
      </w:r>
      <w:r w:rsidRPr="000742E7">
        <w:rPr>
          <w:color w:val="323232"/>
          <w:spacing w:val="-2"/>
          <w:sz w:val="26"/>
          <w:szCs w:val="26"/>
        </w:rPr>
        <w:t xml:space="preserve"> yönlendirmek,</w:t>
      </w:r>
    </w:p>
    <w:p w:rsidR="003A7416" w:rsidRPr="000742E7" w:rsidRDefault="003A7416" w:rsidP="003A7416">
      <w:pPr>
        <w:pStyle w:val="ListeParagraf"/>
        <w:numPr>
          <w:ilvl w:val="0"/>
          <w:numId w:val="1"/>
        </w:numPr>
        <w:tabs>
          <w:tab w:val="left" w:pos="721"/>
        </w:tabs>
        <w:rPr>
          <w:sz w:val="26"/>
          <w:szCs w:val="26"/>
        </w:rPr>
      </w:pPr>
      <w:r w:rsidRPr="000742E7">
        <w:rPr>
          <w:color w:val="323232"/>
          <w:sz w:val="26"/>
          <w:szCs w:val="26"/>
        </w:rPr>
        <w:t>Tüm</w:t>
      </w:r>
      <w:r w:rsidRPr="000742E7">
        <w:rPr>
          <w:color w:val="323232"/>
          <w:spacing w:val="-7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süreçlerimize</w:t>
      </w:r>
      <w:r w:rsidRPr="000742E7">
        <w:rPr>
          <w:color w:val="323232"/>
          <w:spacing w:val="-2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çalışanlarımızın</w:t>
      </w:r>
      <w:r w:rsidRPr="000742E7">
        <w:rPr>
          <w:color w:val="323232"/>
          <w:spacing w:val="-3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ve</w:t>
      </w:r>
      <w:r w:rsidRPr="000742E7">
        <w:rPr>
          <w:color w:val="323232"/>
          <w:spacing w:val="-2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tedarikçilerimizin</w:t>
      </w:r>
      <w:r w:rsidRPr="000742E7">
        <w:rPr>
          <w:color w:val="323232"/>
          <w:spacing w:val="-3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katılımını</w:t>
      </w:r>
      <w:r w:rsidRPr="000742E7">
        <w:rPr>
          <w:color w:val="323232"/>
          <w:spacing w:val="-2"/>
          <w:sz w:val="26"/>
          <w:szCs w:val="26"/>
        </w:rPr>
        <w:t xml:space="preserve"> sağlamak,</w:t>
      </w:r>
    </w:p>
    <w:p w:rsidR="003A7416" w:rsidRPr="000742E7" w:rsidRDefault="003A7416" w:rsidP="003A7416">
      <w:pPr>
        <w:pStyle w:val="GvdeMetni"/>
        <w:spacing w:before="5"/>
        <w:rPr>
          <w:sz w:val="26"/>
          <w:szCs w:val="26"/>
        </w:rPr>
      </w:pPr>
    </w:p>
    <w:p w:rsidR="003A7416" w:rsidRPr="000742E7" w:rsidRDefault="003A7416" w:rsidP="003A7416">
      <w:pPr>
        <w:pStyle w:val="GvdeMetni"/>
        <w:ind w:left="781"/>
        <w:rPr>
          <w:sz w:val="26"/>
          <w:szCs w:val="26"/>
        </w:rPr>
      </w:pPr>
      <w:r w:rsidRPr="000742E7">
        <w:rPr>
          <w:color w:val="323232"/>
          <w:sz w:val="26"/>
          <w:szCs w:val="26"/>
        </w:rPr>
        <w:t>Bu</w:t>
      </w:r>
      <w:r w:rsidRPr="000742E7">
        <w:rPr>
          <w:color w:val="323232"/>
          <w:spacing w:val="-12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doğrultuda</w:t>
      </w:r>
      <w:r w:rsidRPr="000742E7">
        <w:rPr>
          <w:color w:val="323232"/>
          <w:spacing w:val="-12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müdürlüğümüzde</w:t>
      </w:r>
      <w:r w:rsidRPr="000742E7">
        <w:rPr>
          <w:color w:val="323232"/>
          <w:spacing w:val="-11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sağlıklı</w:t>
      </w:r>
      <w:r w:rsidRPr="000742E7">
        <w:rPr>
          <w:color w:val="323232"/>
          <w:spacing w:val="-11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bir</w:t>
      </w:r>
      <w:r w:rsidRPr="000742E7">
        <w:rPr>
          <w:color w:val="323232"/>
          <w:spacing w:val="-11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çalışma</w:t>
      </w:r>
      <w:r w:rsidRPr="000742E7">
        <w:rPr>
          <w:color w:val="323232"/>
          <w:spacing w:val="-11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ortamının</w:t>
      </w:r>
      <w:r w:rsidRPr="000742E7">
        <w:rPr>
          <w:color w:val="323232"/>
          <w:spacing w:val="-11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sağlanması</w:t>
      </w:r>
      <w:r w:rsidRPr="000742E7">
        <w:rPr>
          <w:color w:val="323232"/>
          <w:spacing w:val="-11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adına</w:t>
      </w:r>
      <w:r w:rsidRPr="000742E7">
        <w:rPr>
          <w:color w:val="323232"/>
          <w:spacing w:val="-11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çalışmalarımıza</w:t>
      </w:r>
      <w:r w:rsidRPr="000742E7">
        <w:rPr>
          <w:color w:val="323232"/>
          <w:spacing w:val="-11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sürekli</w:t>
      </w:r>
      <w:r w:rsidRPr="000742E7">
        <w:rPr>
          <w:color w:val="323232"/>
          <w:spacing w:val="-10"/>
          <w:sz w:val="26"/>
          <w:szCs w:val="26"/>
        </w:rPr>
        <w:t xml:space="preserve"> </w:t>
      </w:r>
      <w:r w:rsidRPr="000742E7">
        <w:rPr>
          <w:color w:val="323232"/>
          <w:sz w:val="26"/>
          <w:szCs w:val="26"/>
        </w:rPr>
        <w:t>devam</w:t>
      </w:r>
      <w:r w:rsidRPr="000742E7">
        <w:rPr>
          <w:color w:val="323232"/>
          <w:spacing w:val="-11"/>
          <w:sz w:val="26"/>
          <w:szCs w:val="26"/>
        </w:rPr>
        <w:t xml:space="preserve"> </w:t>
      </w:r>
      <w:r w:rsidRPr="000742E7">
        <w:rPr>
          <w:color w:val="323232"/>
          <w:spacing w:val="-2"/>
          <w:sz w:val="26"/>
          <w:szCs w:val="26"/>
        </w:rPr>
        <w:t>edeceğimizi,</w:t>
      </w:r>
    </w:p>
    <w:p w:rsidR="00AF5EF3" w:rsidRPr="000742E7" w:rsidRDefault="003A7416" w:rsidP="003A7416">
      <w:pPr>
        <w:rPr>
          <w:rFonts w:ascii="Times New Roman" w:hAnsi="Times New Roman" w:cs="Times New Roman"/>
          <w:b/>
          <w:sz w:val="26"/>
          <w:szCs w:val="26"/>
        </w:rPr>
      </w:pPr>
      <w:r w:rsidRPr="000742E7">
        <w:rPr>
          <w:rFonts w:ascii="Times New Roman" w:hAnsi="Times New Roman" w:cs="Times New Roman"/>
          <w:b/>
          <w:sz w:val="26"/>
          <w:szCs w:val="26"/>
        </w:rPr>
        <w:t>İş</w:t>
      </w:r>
      <w:r w:rsidRPr="000742E7">
        <w:rPr>
          <w:rFonts w:ascii="Times New Roman" w:hAnsi="Times New Roman" w:cs="Times New Roman"/>
          <w:b/>
          <w:spacing w:val="-11"/>
          <w:sz w:val="26"/>
          <w:szCs w:val="26"/>
        </w:rPr>
        <w:t xml:space="preserve"> </w:t>
      </w:r>
      <w:r w:rsidRPr="000742E7">
        <w:rPr>
          <w:rFonts w:ascii="Times New Roman" w:hAnsi="Times New Roman" w:cs="Times New Roman"/>
          <w:b/>
          <w:sz w:val="26"/>
          <w:szCs w:val="26"/>
        </w:rPr>
        <w:t>Sağlığı</w:t>
      </w:r>
      <w:r w:rsidRPr="000742E7">
        <w:rPr>
          <w:rFonts w:ascii="Times New Roman" w:hAnsi="Times New Roman" w:cs="Times New Roman"/>
          <w:b/>
          <w:spacing w:val="-11"/>
          <w:sz w:val="26"/>
          <w:szCs w:val="26"/>
        </w:rPr>
        <w:t xml:space="preserve"> </w:t>
      </w:r>
      <w:r w:rsidRPr="000742E7">
        <w:rPr>
          <w:rFonts w:ascii="Times New Roman" w:hAnsi="Times New Roman" w:cs="Times New Roman"/>
          <w:b/>
          <w:sz w:val="26"/>
          <w:szCs w:val="26"/>
        </w:rPr>
        <w:t>ve</w:t>
      </w:r>
      <w:r w:rsidRPr="000742E7">
        <w:rPr>
          <w:rFonts w:ascii="Times New Roman" w:hAnsi="Times New Roman" w:cs="Times New Roman"/>
          <w:b/>
          <w:spacing w:val="-11"/>
          <w:sz w:val="26"/>
          <w:szCs w:val="26"/>
        </w:rPr>
        <w:t xml:space="preserve"> </w:t>
      </w:r>
      <w:r w:rsidRPr="000742E7">
        <w:rPr>
          <w:rFonts w:ascii="Times New Roman" w:hAnsi="Times New Roman" w:cs="Times New Roman"/>
          <w:b/>
          <w:sz w:val="26"/>
          <w:szCs w:val="26"/>
        </w:rPr>
        <w:t>Güvenliği</w:t>
      </w:r>
      <w:r w:rsidRPr="000742E7">
        <w:rPr>
          <w:rFonts w:ascii="Times New Roman" w:hAnsi="Times New Roman" w:cs="Times New Roman"/>
          <w:b/>
          <w:spacing w:val="-10"/>
          <w:sz w:val="26"/>
          <w:szCs w:val="26"/>
        </w:rPr>
        <w:t xml:space="preserve"> </w:t>
      </w:r>
      <w:r w:rsidRPr="000742E7">
        <w:rPr>
          <w:rFonts w:ascii="Times New Roman" w:hAnsi="Times New Roman" w:cs="Times New Roman"/>
          <w:b/>
          <w:sz w:val="26"/>
          <w:szCs w:val="26"/>
        </w:rPr>
        <w:t>Yönetim</w:t>
      </w:r>
      <w:r w:rsidRPr="000742E7">
        <w:rPr>
          <w:rFonts w:ascii="Times New Roman" w:hAnsi="Times New Roman" w:cs="Times New Roman"/>
          <w:b/>
          <w:spacing w:val="-11"/>
          <w:sz w:val="26"/>
          <w:szCs w:val="26"/>
        </w:rPr>
        <w:t xml:space="preserve"> </w:t>
      </w:r>
      <w:r w:rsidRPr="000742E7">
        <w:rPr>
          <w:rFonts w:ascii="Times New Roman" w:hAnsi="Times New Roman" w:cs="Times New Roman"/>
          <w:b/>
          <w:spacing w:val="-2"/>
          <w:sz w:val="26"/>
          <w:szCs w:val="26"/>
        </w:rPr>
        <w:t>Sistemini</w:t>
      </w:r>
      <w:r w:rsidRPr="000742E7">
        <w:rPr>
          <w:rFonts w:ascii="Times New Roman" w:hAnsi="Times New Roman" w:cs="Times New Roman"/>
          <w:b/>
          <w:sz w:val="26"/>
          <w:szCs w:val="26"/>
        </w:rPr>
        <w:t xml:space="preserve"> Sürekli</w:t>
      </w:r>
      <w:r w:rsidRPr="000742E7">
        <w:rPr>
          <w:rFonts w:ascii="Times New Roman" w:hAnsi="Times New Roman" w:cs="Times New Roman"/>
          <w:b/>
          <w:spacing w:val="-15"/>
          <w:sz w:val="26"/>
          <w:szCs w:val="26"/>
        </w:rPr>
        <w:t xml:space="preserve"> </w:t>
      </w:r>
      <w:r w:rsidRPr="000742E7">
        <w:rPr>
          <w:rFonts w:ascii="Times New Roman" w:hAnsi="Times New Roman" w:cs="Times New Roman"/>
          <w:b/>
          <w:sz w:val="26"/>
          <w:szCs w:val="26"/>
        </w:rPr>
        <w:t>İyileştirerek</w:t>
      </w:r>
      <w:r w:rsidRPr="000742E7">
        <w:rPr>
          <w:rFonts w:ascii="Times New Roman" w:hAnsi="Times New Roman" w:cs="Times New Roman"/>
          <w:b/>
          <w:spacing w:val="-14"/>
          <w:sz w:val="26"/>
          <w:szCs w:val="26"/>
        </w:rPr>
        <w:t xml:space="preserve"> </w:t>
      </w:r>
      <w:r w:rsidRPr="000742E7">
        <w:rPr>
          <w:rFonts w:ascii="Times New Roman" w:hAnsi="Times New Roman" w:cs="Times New Roman"/>
          <w:b/>
          <w:sz w:val="26"/>
          <w:szCs w:val="26"/>
        </w:rPr>
        <w:t>Örnek</w:t>
      </w:r>
      <w:r w:rsidRPr="000742E7">
        <w:rPr>
          <w:rFonts w:ascii="Times New Roman" w:hAnsi="Times New Roman" w:cs="Times New Roman"/>
          <w:b/>
          <w:spacing w:val="-14"/>
          <w:sz w:val="26"/>
          <w:szCs w:val="26"/>
        </w:rPr>
        <w:t xml:space="preserve"> </w:t>
      </w:r>
      <w:r w:rsidRPr="000742E7">
        <w:rPr>
          <w:rFonts w:ascii="Times New Roman" w:hAnsi="Times New Roman" w:cs="Times New Roman"/>
          <w:b/>
          <w:sz w:val="26"/>
          <w:szCs w:val="26"/>
        </w:rPr>
        <w:t>Gösterilen</w:t>
      </w:r>
      <w:r w:rsidRPr="000742E7">
        <w:rPr>
          <w:rFonts w:ascii="Times New Roman" w:hAnsi="Times New Roman" w:cs="Times New Roman"/>
          <w:b/>
          <w:spacing w:val="-15"/>
          <w:sz w:val="26"/>
          <w:szCs w:val="26"/>
        </w:rPr>
        <w:t xml:space="preserve"> </w:t>
      </w:r>
      <w:r w:rsidRPr="000742E7">
        <w:rPr>
          <w:rFonts w:ascii="Times New Roman" w:hAnsi="Times New Roman" w:cs="Times New Roman"/>
          <w:b/>
          <w:sz w:val="26"/>
          <w:szCs w:val="26"/>
        </w:rPr>
        <w:t>Bir</w:t>
      </w:r>
      <w:r w:rsidRPr="000742E7">
        <w:rPr>
          <w:rFonts w:ascii="Times New Roman" w:hAnsi="Times New Roman" w:cs="Times New Roman"/>
          <w:b/>
          <w:spacing w:val="-14"/>
          <w:sz w:val="26"/>
          <w:szCs w:val="26"/>
        </w:rPr>
        <w:t xml:space="preserve"> </w:t>
      </w:r>
      <w:r w:rsidRPr="000742E7">
        <w:rPr>
          <w:rFonts w:ascii="Times New Roman" w:hAnsi="Times New Roman" w:cs="Times New Roman"/>
          <w:b/>
          <w:sz w:val="26"/>
          <w:szCs w:val="26"/>
        </w:rPr>
        <w:t>Kamu</w:t>
      </w:r>
      <w:r w:rsidRPr="000742E7">
        <w:rPr>
          <w:rFonts w:ascii="Times New Roman" w:hAnsi="Times New Roman" w:cs="Times New Roman"/>
          <w:b/>
          <w:spacing w:val="-14"/>
          <w:sz w:val="26"/>
          <w:szCs w:val="26"/>
        </w:rPr>
        <w:t xml:space="preserve"> </w:t>
      </w:r>
      <w:r w:rsidRPr="000742E7">
        <w:rPr>
          <w:rFonts w:ascii="Times New Roman" w:hAnsi="Times New Roman" w:cs="Times New Roman"/>
          <w:b/>
          <w:sz w:val="26"/>
          <w:szCs w:val="26"/>
        </w:rPr>
        <w:t>Kurumu</w:t>
      </w:r>
      <w:r w:rsidRPr="000742E7">
        <w:rPr>
          <w:rFonts w:ascii="Times New Roman" w:hAnsi="Times New Roman" w:cs="Times New Roman"/>
          <w:b/>
          <w:spacing w:val="-15"/>
          <w:sz w:val="26"/>
          <w:szCs w:val="26"/>
        </w:rPr>
        <w:t xml:space="preserve"> </w:t>
      </w:r>
      <w:r w:rsidRPr="000742E7">
        <w:rPr>
          <w:rFonts w:ascii="Times New Roman" w:hAnsi="Times New Roman" w:cs="Times New Roman"/>
          <w:b/>
          <w:spacing w:val="-2"/>
          <w:sz w:val="26"/>
          <w:szCs w:val="26"/>
        </w:rPr>
        <w:t>olmayı</w:t>
      </w:r>
      <w:r w:rsidRPr="000742E7">
        <w:rPr>
          <w:rFonts w:ascii="Times New Roman" w:hAnsi="Times New Roman" w:cs="Times New Roman"/>
          <w:b/>
          <w:sz w:val="26"/>
          <w:szCs w:val="26"/>
        </w:rPr>
        <w:t xml:space="preserve"> İş</w:t>
      </w:r>
      <w:r w:rsidRPr="000742E7">
        <w:rPr>
          <w:rFonts w:ascii="Times New Roman" w:hAnsi="Times New Roman" w:cs="Times New Roman"/>
          <w:b/>
          <w:spacing w:val="-10"/>
          <w:sz w:val="26"/>
          <w:szCs w:val="26"/>
        </w:rPr>
        <w:t xml:space="preserve"> </w:t>
      </w:r>
      <w:r w:rsidRPr="000742E7">
        <w:rPr>
          <w:rFonts w:ascii="Times New Roman" w:hAnsi="Times New Roman" w:cs="Times New Roman"/>
          <w:b/>
          <w:sz w:val="26"/>
          <w:szCs w:val="26"/>
        </w:rPr>
        <w:t>Sağlığı</w:t>
      </w:r>
      <w:r w:rsidRPr="000742E7">
        <w:rPr>
          <w:rFonts w:ascii="Times New Roman" w:hAnsi="Times New Roman" w:cs="Times New Roman"/>
          <w:b/>
          <w:spacing w:val="-11"/>
          <w:sz w:val="26"/>
          <w:szCs w:val="26"/>
        </w:rPr>
        <w:t xml:space="preserve"> </w:t>
      </w:r>
      <w:r w:rsidRPr="000742E7">
        <w:rPr>
          <w:rFonts w:ascii="Times New Roman" w:hAnsi="Times New Roman" w:cs="Times New Roman"/>
          <w:b/>
          <w:sz w:val="26"/>
          <w:szCs w:val="26"/>
        </w:rPr>
        <w:t>ve</w:t>
      </w:r>
      <w:r w:rsidRPr="000742E7">
        <w:rPr>
          <w:rFonts w:ascii="Times New Roman" w:hAnsi="Times New Roman" w:cs="Times New Roman"/>
          <w:b/>
          <w:spacing w:val="-9"/>
          <w:sz w:val="26"/>
          <w:szCs w:val="26"/>
        </w:rPr>
        <w:t xml:space="preserve"> </w:t>
      </w:r>
      <w:r w:rsidRPr="000742E7">
        <w:rPr>
          <w:rFonts w:ascii="Times New Roman" w:hAnsi="Times New Roman" w:cs="Times New Roman"/>
          <w:b/>
          <w:sz w:val="26"/>
          <w:szCs w:val="26"/>
        </w:rPr>
        <w:t>Güvenliği</w:t>
      </w:r>
      <w:r w:rsidRPr="000742E7">
        <w:rPr>
          <w:rFonts w:ascii="Times New Roman" w:hAnsi="Times New Roman" w:cs="Times New Roman"/>
          <w:b/>
          <w:spacing w:val="-10"/>
          <w:sz w:val="26"/>
          <w:szCs w:val="26"/>
        </w:rPr>
        <w:t xml:space="preserve"> </w:t>
      </w:r>
      <w:r w:rsidRPr="000742E7">
        <w:rPr>
          <w:rFonts w:ascii="Times New Roman" w:hAnsi="Times New Roman" w:cs="Times New Roman"/>
          <w:b/>
          <w:spacing w:val="-2"/>
          <w:sz w:val="26"/>
          <w:szCs w:val="26"/>
        </w:rPr>
        <w:t xml:space="preserve">Politikamız </w:t>
      </w:r>
      <w:r w:rsidRPr="000742E7">
        <w:rPr>
          <w:rFonts w:ascii="Times New Roman" w:hAnsi="Times New Roman" w:cs="Times New Roman"/>
          <w:sz w:val="26"/>
          <w:szCs w:val="26"/>
        </w:rPr>
        <w:t>Olarak</w:t>
      </w:r>
      <w:r w:rsidRPr="000742E7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0742E7">
        <w:rPr>
          <w:rFonts w:ascii="Times New Roman" w:hAnsi="Times New Roman" w:cs="Times New Roman"/>
          <w:sz w:val="26"/>
          <w:szCs w:val="26"/>
        </w:rPr>
        <w:t>taahhüt</w:t>
      </w:r>
      <w:r w:rsidRPr="000742E7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0742E7">
        <w:rPr>
          <w:rFonts w:ascii="Times New Roman" w:hAnsi="Times New Roman" w:cs="Times New Roman"/>
          <w:spacing w:val="-2"/>
          <w:sz w:val="26"/>
          <w:szCs w:val="26"/>
        </w:rPr>
        <w:t>ederiz.</w:t>
      </w:r>
    </w:p>
    <w:sectPr w:rsidR="00AF5EF3" w:rsidRPr="000742E7" w:rsidSect="003A7416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7BC" w:rsidRDefault="008127BC" w:rsidP="00E53F9B">
      <w:pPr>
        <w:spacing w:after="0" w:line="240" w:lineRule="auto"/>
      </w:pPr>
      <w:r>
        <w:separator/>
      </w:r>
    </w:p>
  </w:endnote>
  <w:endnote w:type="continuationSeparator" w:id="0">
    <w:p w:rsidR="008127BC" w:rsidRDefault="008127BC" w:rsidP="00E53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9B" w:rsidRDefault="00E53F9B" w:rsidP="00E53F9B">
    <w:pPr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PL-01/ Yayın Tarihi: 10.06.21/ </w:t>
    </w:r>
    <w:proofErr w:type="spellStart"/>
    <w:r>
      <w:rPr>
        <w:rFonts w:ascii="Times New Roman" w:hAnsi="Times New Roman" w:cs="Times New Roman"/>
      </w:rPr>
      <w:t>Rev</w:t>
    </w:r>
    <w:proofErr w:type="spellEnd"/>
    <w:r>
      <w:rPr>
        <w:rFonts w:ascii="Times New Roman" w:hAnsi="Times New Roman" w:cs="Times New Roman"/>
      </w:rPr>
      <w:t xml:space="preserve">. No: 00/ </w:t>
    </w:r>
    <w:proofErr w:type="spellStart"/>
    <w:r>
      <w:rPr>
        <w:rFonts w:ascii="Times New Roman" w:hAnsi="Times New Roman" w:cs="Times New Roman"/>
      </w:rPr>
      <w:t>Rev</w:t>
    </w:r>
    <w:proofErr w:type="spellEnd"/>
    <w:r>
      <w:rPr>
        <w:rFonts w:ascii="Times New Roman" w:hAnsi="Times New Roman" w:cs="Times New Roman"/>
      </w:rPr>
      <w:t>. Tarih</w:t>
    </w:r>
    <w:proofErr w:type="gramStart"/>
    <w:r>
      <w:rPr>
        <w:rFonts w:ascii="Times New Roman" w:hAnsi="Times New Roman" w:cs="Times New Roman"/>
      </w:rPr>
      <w:t>:…</w:t>
    </w:r>
    <w:proofErr w:type="gramEnd"/>
    <w:r>
      <w:rPr>
        <w:rFonts w:ascii="Times New Roman" w:hAnsi="Times New Roman" w:cs="Times New Roman"/>
      </w:rPr>
      <w:t>/…/20..</w:t>
    </w:r>
  </w:p>
  <w:p w:rsidR="00E53F9B" w:rsidRDefault="00E53F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7BC" w:rsidRDefault="008127BC" w:rsidP="00E53F9B">
      <w:pPr>
        <w:spacing w:after="0" w:line="240" w:lineRule="auto"/>
      </w:pPr>
      <w:r>
        <w:separator/>
      </w:r>
    </w:p>
  </w:footnote>
  <w:footnote w:type="continuationSeparator" w:id="0">
    <w:p w:rsidR="008127BC" w:rsidRDefault="008127BC" w:rsidP="00E53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D3403"/>
    <w:multiLevelType w:val="hybridMultilevel"/>
    <w:tmpl w:val="10B2F880"/>
    <w:lvl w:ilvl="0" w:tplc="DD50E20A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23232"/>
        <w:spacing w:val="0"/>
        <w:w w:val="100"/>
        <w:sz w:val="20"/>
        <w:szCs w:val="20"/>
        <w:lang w:val="tr-TR" w:eastAsia="en-US" w:bidi="ar-SA"/>
      </w:rPr>
    </w:lvl>
    <w:lvl w:ilvl="1" w:tplc="40EAC768">
      <w:numFmt w:val="bullet"/>
      <w:lvlText w:val="•"/>
      <w:lvlJc w:val="left"/>
      <w:pPr>
        <w:ind w:left="2048" w:hanging="360"/>
      </w:pPr>
      <w:rPr>
        <w:rFonts w:hint="default"/>
        <w:lang w:val="tr-TR" w:eastAsia="en-US" w:bidi="ar-SA"/>
      </w:rPr>
    </w:lvl>
    <w:lvl w:ilvl="2" w:tplc="5DA86BC0">
      <w:numFmt w:val="bullet"/>
      <w:lvlText w:val="•"/>
      <w:lvlJc w:val="left"/>
      <w:pPr>
        <w:ind w:left="3377" w:hanging="360"/>
      </w:pPr>
      <w:rPr>
        <w:rFonts w:hint="default"/>
        <w:lang w:val="tr-TR" w:eastAsia="en-US" w:bidi="ar-SA"/>
      </w:rPr>
    </w:lvl>
    <w:lvl w:ilvl="3" w:tplc="158C1FA4">
      <w:numFmt w:val="bullet"/>
      <w:lvlText w:val="•"/>
      <w:lvlJc w:val="left"/>
      <w:pPr>
        <w:ind w:left="4705" w:hanging="360"/>
      </w:pPr>
      <w:rPr>
        <w:rFonts w:hint="default"/>
        <w:lang w:val="tr-TR" w:eastAsia="en-US" w:bidi="ar-SA"/>
      </w:rPr>
    </w:lvl>
    <w:lvl w:ilvl="4" w:tplc="39C212DA">
      <w:numFmt w:val="bullet"/>
      <w:lvlText w:val="•"/>
      <w:lvlJc w:val="left"/>
      <w:pPr>
        <w:ind w:left="6034" w:hanging="360"/>
      </w:pPr>
      <w:rPr>
        <w:rFonts w:hint="default"/>
        <w:lang w:val="tr-TR" w:eastAsia="en-US" w:bidi="ar-SA"/>
      </w:rPr>
    </w:lvl>
    <w:lvl w:ilvl="5" w:tplc="B94299C8">
      <w:numFmt w:val="bullet"/>
      <w:lvlText w:val="•"/>
      <w:lvlJc w:val="left"/>
      <w:pPr>
        <w:ind w:left="7363" w:hanging="360"/>
      </w:pPr>
      <w:rPr>
        <w:rFonts w:hint="default"/>
        <w:lang w:val="tr-TR" w:eastAsia="en-US" w:bidi="ar-SA"/>
      </w:rPr>
    </w:lvl>
    <w:lvl w:ilvl="6" w:tplc="04F81B70">
      <w:numFmt w:val="bullet"/>
      <w:lvlText w:val="•"/>
      <w:lvlJc w:val="left"/>
      <w:pPr>
        <w:ind w:left="8691" w:hanging="360"/>
      </w:pPr>
      <w:rPr>
        <w:rFonts w:hint="default"/>
        <w:lang w:val="tr-TR" w:eastAsia="en-US" w:bidi="ar-SA"/>
      </w:rPr>
    </w:lvl>
    <w:lvl w:ilvl="7" w:tplc="F4506888">
      <w:numFmt w:val="bullet"/>
      <w:lvlText w:val="•"/>
      <w:lvlJc w:val="left"/>
      <w:pPr>
        <w:ind w:left="10020" w:hanging="360"/>
      </w:pPr>
      <w:rPr>
        <w:rFonts w:hint="default"/>
        <w:lang w:val="tr-TR" w:eastAsia="en-US" w:bidi="ar-SA"/>
      </w:rPr>
    </w:lvl>
    <w:lvl w:ilvl="8" w:tplc="934405B4">
      <w:numFmt w:val="bullet"/>
      <w:lvlText w:val="•"/>
      <w:lvlJc w:val="left"/>
      <w:pPr>
        <w:ind w:left="11348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16"/>
    <w:rsid w:val="000742E7"/>
    <w:rsid w:val="003A7416"/>
    <w:rsid w:val="008127BC"/>
    <w:rsid w:val="008F1461"/>
    <w:rsid w:val="00AF5EF3"/>
    <w:rsid w:val="00C97588"/>
    <w:rsid w:val="00E5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12EF"/>
  <w15:chartTrackingRefBased/>
  <w15:docId w15:val="{6D765BF6-6F34-4077-A864-C83DD535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74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3A74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A7416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3A7416"/>
    <w:pPr>
      <w:widowControl w:val="0"/>
      <w:autoSpaceDE w:val="0"/>
      <w:autoSpaceDN w:val="0"/>
      <w:spacing w:before="180" w:after="0" w:line="240" w:lineRule="auto"/>
      <w:ind w:left="721" w:hanging="360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E53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3F9B"/>
  </w:style>
  <w:style w:type="paragraph" w:styleId="AltBilgi">
    <w:name w:val="footer"/>
    <w:basedOn w:val="Normal"/>
    <w:link w:val="AltBilgiChar"/>
    <w:uiPriority w:val="99"/>
    <w:unhideWhenUsed/>
    <w:rsid w:val="00E53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3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9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ZFF</dc:creator>
  <cp:keywords/>
  <dc:description/>
  <cp:lastModifiedBy>ZFF</cp:lastModifiedBy>
  <cp:revision>6</cp:revision>
  <dcterms:created xsi:type="dcterms:W3CDTF">2025-04-11T11:04:00Z</dcterms:created>
  <dcterms:modified xsi:type="dcterms:W3CDTF">2025-04-11T11:12:00Z</dcterms:modified>
</cp:coreProperties>
</file>